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9158" w14:textId="77777777" w:rsidR="00DB631B" w:rsidRDefault="00DB631B" w:rsidP="00AA099C"/>
    <w:p w14:paraId="18A5E73A" w14:textId="10582B87" w:rsidR="00AA099C" w:rsidRDefault="0066172B" w:rsidP="00AA099C">
      <w:r>
        <w:t>Carta intestata</w:t>
      </w:r>
    </w:p>
    <w:p w14:paraId="33A785E5" w14:textId="77777777" w:rsidR="00CA2DC8" w:rsidRDefault="00CA2DC8" w:rsidP="00AA099C"/>
    <w:p w14:paraId="42B3503F" w14:textId="77777777" w:rsidR="0066172B" w:rsidRDefault="0066172B" w:rsidP="00AA099C"/>
    <w:p w14:paraId="2F4E8351" w14:textId="77777777" w:rsidR="0066172B" w:rsidRDefault="0066172B" w:rsidP="00AA099C"/>
    <w:p w14:paraId="7EF85EAF" w14:textId="77777777" w:rsidR="0066172B" w:rsidRDefault="0066172B" w:rsidP="00AA099C"/>
    <w:p w14:paraId="7C5C1A9F" w14:textId="77777777" w:rsidR="0066172B" w:rsidRDefault="0066172B" w:rsidP="00AA099C"/>
    <w:p w14:paraId="77950FFD" w14:textId="77777777" w:rsidR="0066172B" w:rsidRDefault="0066172B" w:rsidP="00AA099C"/>
    <w:p w14:paraId="2D87665A" w14:textId="77777777" w:rsidR="0066172B" w:rsidRDefault="0066172B" w:rsidP="00AA099C"/>
    <w:p w14:paraId="17A64EE3" w14:textId="77777777" w:rsidR="00DB631B" w:rsidRDefault="00DB631B" w:rsidP="00AA099C"/>
    <w:p w14:paraId="6D617974" w14:textId="7B5F7206" w:rsidR="0066172B" w:rsidRDefault="0066172B" w:rsidP="00AA099C">
      <w:r>
        <w:t xml:space="preserve">Oggetto: </w:t>
      </w:r>
      <w:r w:rsidRPr="00DB631B">
        <w:rPr>
          <w:b/>
          <w:bCs/>
        </w:rPr>
        <w:t>dal 15 ottobre 2021 Green pass obbligatorio per accedere ai luoghi di lavoro</w:t>
      </w:r>
    </w:p>
    <w:p w14:paraId="16673E79" w14:textId="77777777" w:rsidR="0066172B" w:rsidRDefault="0066172B" w:rsidP="00AA099C"/>
    <w:p w14:paraId="1F117177" w14:textId="77777777" w:rsidR="0066172B" w:rsidRDefault="0066172B" w:rsidP="00AA099C"/>
    <w:p w14:paraId="4CE8BDE8" w14:textId="622D13EF" w:rsidR="00AA099C" w:rsidRDefault="0066172B" w:rsidP="00DB631B">
      <w:pPr>
        <w:jc w:val="both"/>
      </w:pPr>
      <w:r>
        <w:t>Spett.le Fornitore</w:t>
      </w:r>
      <w:r w:rsidR="00DB631B">
        <w:t>,</w:t>
      </w:r>
    </w:p>
    <w:p w14:paraId="455F4A36" w14:textId="77777777" w:rsidR="00AA099C" w:rsidRDefault="00AA099C" w:rsidP="00DB631B">
      <w:pPr>
        <w:jc w:val="both"/>
      </w:pPr>
    </w:p>
    <w:p w14:paraId="4BAAB8E8" w14:textId="77AA19F3" w:rsidR="00AA099C" w:rsidRDefault="00DB631B" w:rsidP="00DB631B">
      <w:pPr>
        <w:jc w:val="both"/>
      </w:pPr>
      <w:r>
        <w:t>l</w:t>
      </w:r>
      <w:r w:rsidR="00AA099C">
        <w:t>a presente per informar</w:t>
      </w:r>
      <w:r w:rsidR="004E5C7B">
        <w:t>La</w:t>
      </w:r>
      <w:r w:rsidR="00AA099C">
        <w:t xml:space="preserve"> che, a seguito dell’entrata in vigore del D.L. 21 settembre, n. 127 che ha reso obbligatorio il Green Pass nei Luoghi di lavoro pubblici e privati</w:t>
      </w:r>
      <w:r w:rsidR="00F93A7E">
        <w:t xml:space="preserve">, </w:t>
      </w:r>
      <w:r w:rsidR="00AA099C">
        <w:t>a partire dal giorno 15/10/2021</w:t>
      </w:r>
      <w:r w:rsidR="001C429F">
        <w:t xml:space="preserve"> </w:t>
      </w:r>
      <w:r w:rsidR="00F93A7E">
        <w:t>p</w:t>
      </w:r>
      <w:r w:rsidR="0066172B">
        <w:t xml:space="preserve">otranno accedere </w:t>
      </w:r>
      <w:r w:rsidR="00AA099C">
        <w:t>presso la</w:t>
      </w:r>
      <w:r w:rsidR="0066172B">
        <w:t>/le</w:t>
      </w:r>
      <w:r w:rsidR="00AA099C">
        <w:t xml:space="preserve"> nostra</w:t>
      </w:r>
      <w:r w:rsidR="0066172B">
        <w:t>/e</w:t>
      </w:r>
      <w:r w:rsidR="00AA099C">
        <w:t xml:space="preserve"> sede/i</w:t>
      </w:r>
      <w:r>
        <w:t>,</w:t>
      </w:r>
      <w:r w:rsidR="00AA099C">
        <w:t xml:space="preserve"> </w:t>
      </w:r>
      <w:r w:rsidR="00AA099C" w:rsidRPr="00DB631B">
        <w:rPr>
          <w:b/>
          <w:bCs/>
        </w:rPr>
        <w:t>per lo svolgimento di attività lavorative, di formazione o volontariato,</w:t>
      </w:r>
      <w:r w:rsidR="00AA099C">
        <w:t xml:space="preserve"> </w:t>
      </w:r>
      <w:r w:rsidR="0066172B">
        <w:t xml:space="preserve">solo le persone in possesso del </w:t>
      </w:r>
      <w:r w:rsidR="00AA099C">
        <w:t>suddetto certificato verde.</w:t>
      </w:r>
    </w:p>
    <w:p w14:paraId="34F7B97C" w14:textId="1E938C96" w:rsidR="004E5C7B" w:rsidRDefault="004E5C7B" w:rsidP="00DB631B">
      <w:pPr>
        <w:jc w:val="both"/>
      </w:pPr>
    </w:p>
    <w:p w14:paraId="2B741A41" w14:textId="77777777" w:rsidR="004E5C7B" w:rsidRPr="002F3368" w:rsidRDefault="004E5C7B" w:rsidP="004E5C7B">
      <w:pPr>
        <w:autoSpaceDE w:val="0"/>
        <w:autoSpaceDN w:val="0"/>
        <w:adjustRightInd w:val="0"/>
        <w:jc w:val="both"/>
      </w:pPr>
      <w:r w:rsidRPr="00C955FE">
        <w:t>Infatti, si rammenta che la normativa sopra citata prevede la verifica del Green pass, sia da parte del Datore di lavoro del lavoratore, sia da parte del Committente di lavori, servizi ed attività in genere, da svolgersi sulla base di contratti esterni e stabilisce che la mancanza del Green Pass o l’invalidità dello stesso comportano l’impossibilità di accedere ai luoghi ove debbano svolgersi tali attività, oltre che esporre i lavoratori alla sanzione amministrativa da 600 a 1500€.</w:t>
      </w:r>
      <w:r w:rsidRPr="00174E4B">
        <w:t xml:space="preserve"> </w:t>
      </w:r>
    </w:p>
    <w:p w14:paraId="1D85155C" w14:textId="77777777" w:rsidR="004E5C7B" w:rsidRDefault="004E5C7B" w:rsidP="00DB631B">
      <w:pPr>
        <w:jc w:val="both"/>
      </w:pPr>
    </w:p>
    <w:p w14:paraId="76250413" w14:textId="66E852AC" w:rsidR="00F93A7E" w:rsidRDefault="004E5C7B" w:rsidP="00DB631B">
      <w:pPr>
        <w:autoSpaceDE w:val="0"/>
        <w:autoSpaceDN w:val="0"/>
        <w:adjustRightInd w:val="0"/>
        <w:jc w:val="both"/>
      </w:pPr>
      <w:r w:rsidRPr="00C955FE">
        <w:t>Pertanto, i</w:t>
      </w:r>
      <w:r w:rsidR="00AA099C" w:rsidRPr="00C955FE">
        <w:t>l Green pass dovrà essere esibito</w:t>
      </w:r>
      <w:r w:rsidR="00DB631B" w:rsidRPr="00C955FE">
        <w:t xml:space="preserve"> dal personale</w:t>
      </w:r>
      <w:r w:rsidRPr="00C955FE">
        <w:t xml:space="preserve"> della Sua Impresa</w:t>
      </w:r>
      <w:r w:rsidR="001C429F" w:rsidRPr="00C955FE">
        <w:t xml:space="preserve"> </w:t>
      </w:r>
      <w:r w:rsidR="00AA099C" w:rsidRPr="00C955FE">
        <w:t>al nostro personale incaricato che</w:t>
      </w:r>
      <w:r w:rsidR="00DB631B" w:rsidRPr="00C955FE">
        <w:t>, anche a campione,</w:t>
      </w:r>
      <w:r w:rsidR="00AA099C" w:rsidRPr="00C955FE">
        <w:t xml:space="preserve"> effettuerà la verifica di validità</w:t>
      </w:r>
      <w:r w:rsidRPr="00C955FE">
        <w:t>,</w:t>
      </w:r>
      <w:r w:rsidR="00AA099C" w:rsidRPr="00C955FE">
        <w:t xml:space="preserve"> </w:t>
      </w:r>
      <w:r w:rsidRPr="00C955FE">
        <w:t>all’ingresso dell’azienda</w:t>
      </w:r>
      <w:r w:rsidRPr="00C955FE">
        <w:t xml:space="preserve">, </w:t>
      </w:r>
      <w:r w:rsidR="00AA099C" w:rsidRPr="00C955FE">
        <w:t>utilizzando la</w:t>
      </w:r>
      <w:r w:rsidR="00C955FE" w:rsidRPr="00C955FE">
        <w:t xml:space="preserve"> </w:t>
      </w:r>
      <w:r w:rsidR="00C955FE" w:rsidRPr="00C955FE">
        <w:t>prescritta applicazione di carattere informatico</w:t>
      </w:r>
      <w:r w:rsidR="00AA099C" w:rsidRPr="00C955FE">
        <w:t xml:space="preserve"> </w:t>
      </w:r>
      <w:r w:rsidR="00C955FE" w:rsidRPr="00C955FE">
        <w:t>“</w:t>
      </w:r>
      <w:r w:rsidR="00AA099C" w:rsidRPr="00C955FE">
        <w:t>App Verifica C19</w:t>
      </w:r>
      <w:r w:rsidR="00C955FE" w:rsidRPr="00C955FE">
        <w:t>”</w:t>
      </w:r>
      <w:r w:rsidR="00F93A7E" w:rsidRPr="00C955FE">
        <w:t xml:space="preserve"> </w:t>
      </w:r>
      <w:r w:rsidR="00C955FE" w:rsidRPr="00C955FE">
        <w:t>e permetterà l’accesso soltanto dopo il riscontro di regolarità</w:t>
      </w:r>
      <w:r w:rsidR="00C955FE">
        <w:t>.</w:t>
      </w:r>
    </w:p>
    <w:p w14:paraId="690F32B9" w14:textId="77777777" w:rsidR="004E5C7B" w:rsidRDefault="004E5C7B" w:rsidP="00DB631B">
      <w:pPr>
        <w:autoSpaceDE w:val="0"/>
        <w:autoSpaceDN w:val="0"/>
        <w:adjustRightInd w:val="0"/>
        <w:jc w:val="both"/>
        <w:rPr>
          <w:b/>
          <w:bCs/>
          <w:color w:val="FF0000"/>
        </w:rPr>
      </w:pPr>
    </w:p>
    <w:p w14:paraId="2CF05D2F" w14:textId="7E5B2AEC" w:rsidR="00AA099C" w:rsidRPr="00DB631B" w:rsidRDefault="00F93A7E" w:rsidP="00DB631B">
      <w:pPr>
        <w:autoSpaceDE w:val="0"/>
        <w:autoSpaceDN w:val="0"/>
        <w:adjustRightInd w:val="0"/>
        <w:jc w:val="both"/>
        <w:rPr>
          <w:b/>
          <w:bCs/>
          <w:color w:val="FF0000"/>
        </w:rPr>
      </w:pPr>
      <w:r w:rsidRPr="00DB631B">
        <w:rPr>
          <w:b/>
          <w:bCs/>
          <w:color w:val="FF0000"/>
        </w:rPr>
        <w:t xml:space="preserve">Senza Green Pass, non </w:t>
      </w:r>
      <w:r w:rsidR="00C955FE">
        <w:rPr>
          <w:b/>
          <w:bCs/>
          <w:color w:val="FF0000"/>
        </w:rPr>
        <w:t>è</w:t>
      </w:r>
      <w:r w:rsidRPr="00DB631B">
        <w:rPr>
          <w:b/>
          <w:bCs/>
          <w:color w:val="FF0000"/>
        </w:rPr>
        <w:t xml:space="preserve"> </w:t>
      </w:r>
      <w:r w:rsidR="00C955FE">
        <w:rPr>
          <w:b/>
          <w:bCs/>
          <w:color w:val="FF0000"/>
        </w:rPr>
        <w:t>consentito</w:t>
      </w:r>
      <w:r w:rsidRPr="00DB631B">
        <w:rPr>
          <w:b/>
          <w:bCs/>
          <w:color w:val="FF0000"/>
        </w:rPr>
        <w:t xml:space="preserve"> l’accesso agli ambienti di lavoro</w:t>
      </w:r>
      <w:r w:rsidR="00DB631B">
        <w:rPr>
          <w:b/>
          <w:bCs/>
          <w:color w:val="FF0000"/>
        </w:rPr>
        <w:t>.</w:t>
      </w:r>
    </w:p>
    <w:p w14:paraId="20127CC9" w14:textId="09DC3184" w:rsidR="002F3368" w:rsidRDefault="002F3368" w:rsidP="00DB631B">
      <w:pPr>
        <w:jc w:val="both"/>
      </w:pPr>
    </w:p>
    <w:p w14:paraId="68D02148" w14:textId="77777777" w:rsidR="002F3368" w:rsidRDefault="002F3368" w:rsidP="00DB631B">
      <w:pPr>
        <w:jc w:val="both"/>
      </w:pPr>
    </w:p>
    <w:p w14:paraId="2C8856D3" w14:textId="5A08D640" w:rsidR="00AA099C" w:rsidRDefault="00DB631B" w:rsidP="00DB631B">
      <w:pPr>
        <w:jc w:val="both"/>
      </w:pPr>
      <w:r>
        <w:t>Si ringrazia per la collaborazione.</w:t>
      </w:r>
    </w:p>
    <w:p w14:paraId="675E8DCE" w14:textId="77777777" w:rsidR="00CA2DC8" w:rsidRDefault="00CA2DC8" w:rsidP="00DB631B">
      <w:pPr>
        <w:jc w:val="both"/>
      </w:pPr>
    </w:p>
    <w:p w14:paraId="581D456F" w14:textId="77777777" w:rsidR="00AA099C" w:rsidRDefault="00AA099C" w:rsidP="00AA099C">
      <w:r>
        <w:t>Cordiali saluti</w:t>
      </w:r>
    </w:p>
    <w:p w14:paraId="389FE49C" w14:textId="77777777" w:rsidR="00DB631B" w:rsidRDefault="00DB631B" w:rsidP="00DB631B"/>
    <w:p w14:paraId="7111D3CF" w14:textId="77777777" w:rsidR="00DB631B" w:rsidRDefault="00DB631B" w:rsidP="00DB631B"/>
    <w:p w14:paraId="201EE8BF" w14:textId="5CD87A8F" w:rsidR="00DB631B" w:rsidRDefault="00DB631B" w:rsidP="00DB631B">
      <w:r>
        <w:t>___________</w:t>
      </w:r>
      <w:proofErr w:type="gramStart"/>
      <w:r>
        <w:t>_,_</w:t>
      </w:r>
      <w:proofErr w:type="gramEnd"/>
      <w:r>
        <w:t>___________                                                                         Firma</w:t>
      </w:r>
    </w:p>
    <w:p w14:paraId="77E2B91B" w14:textId="38B368E7" w:rsidR="00DB631B" w:rsidRDefault="00DB631B" w:rsidP="00DB631B">
      <w:r>
        <w:tab/>
      </w:r>
      <w:r>
        <w:tab/>
      </w:r>
      <w:r>
        <w:tab/>
      </w:r>
      <w:r>
        <w:tab/>
      </w:r>
      <w:r>
        <w:tab/>
      </w:r>
      <w:r>
        <w:tab/>
      </w:r>
      <w:r>
        <w:tab/>
      </w:r>
      <w:r w:rsidR="00742EB6">
        <w:t xml:space="preserve">          </w:t>
      </w:r>
      <w:r>
        <w:t>Il Legale rappresentante</w:t>
      </w:r>
    </w:p>
    <w:p w14:paraId="3D5BDCC9" w14:textId="77777777" w:rsidR="00DB631B" w:rsidRDefault="00DB631B" w:rsidP="00DB631B"/>
    <w:p w14:paraId="6490C1E7" w14:textId="5CD39DDC" w:rsidR="00DB631B" w:rsidRDefault="00DB631B" w:rsidP="00DB631B">
      <w:r>
        <w:t xml:space="preserve"> </w:t>
      </w:r>
    </w:p>
    <w:p w14:paraId="282343D4" w14:textId="2436D4FE" w:rsidR="00DB631B" w:rsidRDefault="00DB631B" w:rsidP="00DB631B">
      <w:r>
        <w:tab/>
      </w:r>
      <w:r>
        <w:tab/>
      </w:r>
      <w:r>
        <w:tab/>
      </w:r>
      <w:r>
        <w:tab/>
      </w:r>
      <w:r>
        <w:tab/>
      </w:r>
      <w:r>
        <w:tab/>
      </w:r>
      <w:r>
        <w:tab/>
        <w:t>________________________________</w:t>
      </w:r>
    </w:p>
    <w:p w14:paraId="206BA17F" w14:textId="77777777" w:rsidR="00DB631B" w:rsidRDefault="00DB631B" w:rsidP="00DB631B"/>
    <w:p w14:paraId="12693072" w14:textId="77777777" w:rsidR="00326CAD" w:rsidRDefault="00326CAD"/>
    <w:sectPr w:rsidR="00326CAD" w:rsidSect="004E5C7B">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9C"/>
    <w:rsid w:val="00100FFC"/>
    <w:rsid w:val="00174E4B"/>
    <w:rsid w:val="001C429F"/>
    <w:rsid w:val="002F3368"/>
    <w:rsid w:val="00326CAD"/>
    <w:rsid w:val="004E5C7B"/>
    <w:rsid w:val="0066172B"/>
    <w:rsid w:val="00742EB6"/>
    <w:rsid w:val="00A24F6D"/>
    <w:rsid w:val="00AA099C"/>
    <w:rsid w:val="00C955FE"/>
    <w:rsid w:val="00CA2DC8"/>
    <w:rsid w:val="00DB631B"/>
    <w:rsid w:val="00F93A7E"/>
    <w:rsid w:val="00FA49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101A"/>
  <w15:docId w15:val="{1A3695A7-0C73-4194-8F92-3445BD2D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99C"/>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2F3368"/>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2F3368"/>
    <w:rPr>
      <w:rFonts w:ascii="Consolas" w:hAnsi="Consola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78383">
      <w:bodyDiv w:val="1"/>
      <w:marLeft w:val="0"/>
      <w:marRight w:val="0"/>
      <w:marTop w:val="0"/>
      <w:marBottom w:val="0"/>
      <w:divBdr>
        <w:top w:val="none" w:sz="0" w:space="0" w:color="auto"/>
        <w:left w:val="none" w:sz="0" w:space="0" w:color="auto"/>
        <w:bottom w:val="none" w:sz="0" w:space="0" w:color="auto"/>
        <w:right w:val="none" w:sz="0" w:space="0" w:color="auto"/>
      </w:divBdr>
    </w:div>
    <w:div w:id="2046170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249</Words>
  <Characters>1424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Baldini Susanna</dc:creator>
  <cp:keywords/>
  <dc:description/>
  <cp:lastModifiedBy>Baldini Susanna</cp:lastModifiedBy>
  <cp:revision>2</cp:revision>
  <dcterms:created xsi:type="dcterms:W3CDTF">2021-10-04T08:43:00Z</dcterms:created>
  <dcterms:modified xsi:type="dcterms:W3CDTF">2021-10-04T08:43:00Z</dcterms:modified>
</cp:coreProperties>
</file>